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1B17072A" w:rsidR="00D25107" w:rsidRPr="00C2680C" w:rsidRDefault="00A12D3C" w:rsidP="00D25107">
      <w:pPr>
        <w:rPr>
          <w:b/>
          <w:sz w:val="16"/>
          <w:szCs w:val="16"/>
        </w:rPr>
      </w:pPr>
      <w:bookmarkStart w:id="0" w:name="_Hlk525421178"/>
      <w:r w:rsidRPr="00C2680C">
        <w:rPr>
          <w:b/>
          <w:sz w:val="16"/>
          <w:szCs w:val="16"/>
        </w:rPr>
        <w:t xml:space="preserve">  </w:t>
      </w:r>
      <w:r w:rsidR="00EC5011" w:rsidRPr="00C2680C">
        <w:rPr>
          <w:b/>
          <w:sz w:val="16"/>
          <w:szCs w:val="16"/>
        </w:rPr>
        <w:t xml:space="preserve">          </w:t>
      </w:r>
      <w:r w:rsidR="00D25107" w:rsidRPr="00C2680C">
        <w:rPr>
          <w:b/>
          <w:sz w:val="16"/>
          <w:szCs w:val="16"/>
        </w:rPr>
        <w:t xml:space="preserve">                   </w:t>
      </w:r>
    </w:p>
    <w:p w14:paraId="10E86965" w14:textId="43DCE21F" w:rsidR="00D25107" w:rsidRPr="00C2680C" w:rsidRDefault="00863415" w:rsidP="00D664D1">
      <w:pPr>
        <w:jc w:val="right"/>
        <w:rPr>
          <w:b/>
          <w:sz w:val="16"/>
          <w:szCs w:val="16"/>
        </w:rPr>
      </w:pPr>
      <w:r w:rsidRPr="00C2680C">
        <w:rPr>
          <w:b/>
          <w:sz w:val="16"/>
          <w:szCs w:val="16"/>
        </w:rPr>
        <w:t>... / … / 202</w:t>
      </w:r>
      <w:r w:rsidR="00C2680C" w:rsidRPr="00C2680C">
        <w:rPr>
          <w:b/>
          <w:sz w:val="16"/>
          <w:szCs w:val="16"/>
        </w:rPr>
        <w:t>6</w:t>
      </w:r>
    </w:p>
    <w:p w14:paraId="3F1FF194" w14:textId="77777777" w:rsidR="00020B87" w:rsidRPr="00C2680C" w:rsidRDefault="00020B87" w:rsidP="00020B87">
      <w:pPr>
        <w:rPr>
          <w:b/>
          <w:sz w:val="16"/>
          <w:szCs w:val="16"/>
        </w:rPr>
      </w:pPr>
      <w:bookmarkStart w:id="1" w:name="_Hlk509301449"/>
    </w:p>
    <w:p w14:paraId="478382D9" w14:textId="156B4511" w:rsidR="00020B87" w:rsidRPr="00C2680C" w:rsidRDefault="000E7658" w:rsidP="00D664D1">
      <w:pPr>
        <w:jc w:val="center"/>
        <w:rPr>
          <w:b/>
          <w:sz w:val="16"/>
          <w:szCs w:val="16"/>
        </w:rPr>
      </w:pPr>
      <w:r w:rsidRPr="00C2680C">
        <w:rPr>
          <w:b/>
          <w:sz w:val="16"/>
          <w:szCs w:val="16"/>
        </w:rPr>
        <w:t>MATEMATİK</w:t>
      </w:r>
      <w:r w:rsidR="00020B87" w:rsidRPr="00C2680C">
        <w:rPr>
          <w:b/>
          <w:sz w:val="16"/>
          <w:szCs w:val="16"/>
        </w:rPr>
        <w:t xml:space="preserve"> DERSİ GÜNLÜK DERS PLANI</w:t>
      </w:r>
    </w:p>
    <w:p w14:paraId="1B3F8EA2" w14:textId="0241D892" w:rsidR="00706E39" w:rsidRPr="00C2680C" w:rsidRDefault="00706E39" w:rsidP="00706E39">
      <w:pPr>
        <w:jc w:val="center"/>
        <w:rPr>
          <w:b/>
          <w:sz w:val="16"/>
          <w:szCs w:val="16"/>
        </w:rPr>
      </w:pPr>
      <w:r w:rsidRPr="00C2680C">
        <w:rPr>
          <w:b/>
          <w:sz w:val="16"/>
          <w:szCs w:val="16"/>
        </w:rPr>
        <w:t xml:space="preserve">(HAFTA </w:t>
      </w:r>
      <w:r w:rsidR="00A473F9" w:rsidRPr="00C2680C">
        <w:rPr>
          <w:b/>
          <w:sz w:val="16"/>
          <w:szCs w:val="16"/>
        </w:rPr>
        <w:t>1</w:t>
      </w:r>
      <w:r w:rsidR="00E12DDA">
        <w:rPr>
          <w:b/>
          <w:sz w:val="16"/>
          <w:szCs w:val="16"/>
        </w:rPr>
        <w:t>8</w:t>
      </w:r>
      <w:r w:rsidRPr="00C2680C">
        <w:rPr>
          <w:b/>
          <w:sz w:val="16"/>
          <w:szCs w:val="16"/>
        </w:rPr>
        <w:t>)</w:t>
      </w:r>
      <w:r w:rsidR="000E7658" w:rsidRPr="00C2680C">
        <w:rPr>
          <w:b/>
          <w:sz w:val="16"/>
          <w:szCs w:val="16"/>
        </w:rPr>
        <w:t xml:space="preserve">   </w:t>
      </w:r>
      <w:r w:rsidR="00E12DDA">
        <w:rPr>
          <w:b/>
          <w:color w:val="FF0000"/>
          <w:sz w:val="16"/>
          <w:szCs w:val="16"/>
        </w:rPr>
        <w:t>12-16</w:t>
      </w:r>
      <w:r w:rsidR="00A12D3C" w:rsidRPr="00C2680C">
        <w:rPr>
          <w:b/>
          <w:color w:val="FF0000"/>
          <w:sz w:val="16"/>
          <w:szCs w:val="16"/>
        </w:rPr>
        <w:t xml:space="preserve"> Ocak</w:t>
      </w:r>
    </w:p>
    <w:p w14:paraId="704FA17C" w14:textId="77777777" w:rsidR="00020B87" w:rsidRPr="00C2680C" w:rsidRDefault="00020B87" w:rsidP="00020B87">
      <w:pPr>
        <w:tabs>
          <w:tab w:val="left" w:pos="1894"/>
        </w:tabs>
        <w:rPr>
          <w:b/>
          <w:sz w:val="16"/>
          <w:szCs w:val="16"/>
        </w:rPr>
      </w:pPr>
      <w:r w:rsidRPr="00C2680C">
        <w:rPr>
          <w:b/>
          <w:sz w:val="16"/>
          <w:szCs w:val="16"/>
        </w:rPr>
        <w:tab/>
      </w:r>
    </w:p>
    <w:p w14:paraId="39F2FA93" w14:textId="77777777" w:rsidR="00E251B6" w:rsidRPr="00C2680C" w:rsidRDefault="00E251B6" w:rsidP="00E251B6">
      <w:pPr>
        <w:rPr>
          <w:b/>
          <w:sz w:val="16"/>
          <w:szCs w:val="16"/>
        </w:rPr>
      </w:pPr>
      <w:bookmarkStart w:id="2" w:name="_Hlk509301420"/>
      <w:r w:rsidRPr="00C2680C">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2680C"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2680C" w:rsidRDefault="00E251B6" w:rsidP="00042BEA">
            <w:pPr>
              <w:spacing w:line="220" w:lineRule="exact"/>
              <w:rPr>
                <w:sz w:val="16"/>
                <w:szCs w:val="16"/>
              </w:rPr>
            </w:pPr>
            <w:bookmarkStart w:id="3" w:name="_Hlk525421145"/>
            <w:r w:rsidRPr="00C2680C">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C2680C" w:rsidRDefault="008A0A05" w:rsidP="00042BEA">
            <w:pPr>
              <w:spacing w:line="220" w:lineRule="exact"/>
              <w:rPr>
                <w:sz w:val="16"/>
                <w:szCs w:val="16"/>
              </w:rPr>
            </w:pPr>
            <w:r w:rsidRPr="00C2680C">
              <w:rPr>
                <w:sz w:val="16"/>
                <w:szCs w:val="16"/>
              </w:rPr>
              <w:t>5</w:t>
            </w:r>
          </w:p>
        </w:tc>
      </w:tr>
      <w:tr w:rsidR="00E251B6" w:rsidRPr="00C2680C"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2680C" w:rsidRDefault="00E251B6" w:rsidP="00042BEA">
            <w:pPr>
              <w:spacing w:line="180" w:lineRule="exact"/>
              <w:rPr>
                <w:b/>
                <w:sz w:val="16"/>
                <w:szCs w:val="16"/>
              </w:rPr>
            </w:pPr>
            <w:r w:rsidRPr="00C2680C">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C2680C" w:rsidRDefault="000E7658" w:rsidP="00042BEA">
            <w:pPr>
              <w:tabs>
                <w:tab w:val="left" w:pos="284"/>
              </w:tabs>
              <w:spacing w:line="240" w:lineRule="exact"/>
              <w:rPr>
                <w:sz w:val="16"/>
                <w:szCs w:val="16"/>
              </w:rPr>
            </w:pPr>
            <w:r w:rsidRPr="00C2680C">
              <w:rPr>
                <w:sz w:val="16"/>
                <w:szCs w:val="16"/>
              </w:rPr>
              <w:t>MATEMATİK</w:t>
            </w:r>
          </w:p>
        </w:tc>
      </w:tr>
      <w:tr w:rsidR="00E251B6" w:rsidRPr="00C2680C"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2680C" w:rsidRDefault="00E251B6" w:rsidP="00042BEA">
            <w:pPr>
              <w:spacing w:line="180" w:lineRule="exact"/>
              <w:rPr>
                <w:b/>
                <w:sz w:val="16"/>
                <w:szCs w:val="16"/>
              </w:rPr>
            </w:pPr>
            <w:r w:rsidRPr="00C2680C">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C2680C" w:rsidRDefault="00E307E1" w:rsidP="00042BEA">
            <w:pPr>
              <w:tabs>
                <w:tab w:val="left" w:pos="284"/>
              </w:tabs>
              <w:spacing w:line="240" w:lineRule="exact"/>
              <w:rPr>
                <w:sz w:val="16"/>
                <w:szCs w:val="16"/>
              </w:rPr>
            </w:pPr>
            <w:r w:rsidRPr="00C2680C">
              <w:rPr>
                <w:sz w:val="16"/>
                <w:szCs w:val="16"/>
              </w:rPr>
              <w:t>2</w:t>
            </w:r>
          </w:p>
        </w:tc>
      </w:tr>
      <w:tr w:rsidR="00E251B6" w:rsidRPr="00C2680C"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2680C" w:rsidRDefault="00B2146D" w:rsidP="00042BEA">
            <w:pPr>
              <w:spacing w:line="180" w:lineRule="exact"/>
              <w:rPr>
                <w:b/>
                <w:sz w:val="16"/>
                <w:szCs w:val="16"/>
              </w:rPr>
            </w:pPr>
            <w:r w:rsidRPr="00C2680C">
              <w:rPr>
                <w:b/>
                <w:sz w:val="16"/>
                <w:szCs w:val="16"/>
              </w:rPr>
              <w:t>TEMA</w:t>
            </w:r>
            <w:r w:rsidR="00E251B6" w:rsidRPr="00C2680C">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C2680C" w:rsidRDefault="00E97CED" w:rsidP="00042BEA">
            <w:pPr>
              <w:tabs>
                <w:tab w:val="left" w:pos="284"/>
              </w:tabs>
              <w:spacing w:line="240" w:lineRule="exact"/>
              <w:rPr>
                <w:sz w:val="16"/>
                <w:szCs w:val="16"/>
              </w:rPr>
            </w:pPr>
            <w:r w:rsidRPr="00C2680C">
              <w:rPr>
                <w:b/>
                <w:spacing w:val="-2"/>
                <w:sz w:val="16"/>
                <w:szCs w:val="16"/>
              </w:rPr>
              <w:t>İŞLEMLERDEN</w:t>
            </w:r>
            <w:r w:rsidRPr="00C2680C">
              <w:rPr>
                <w:b/>
                <w:spacing w:val="40"/>
                <w:sz w:val="16"/>
                <w:szCs w:val="16"/>
              </w:rPr>
              <w:t xml:space="preserve"> </w:t>
            </w:r>
            <w:r w:rsidRPr="00C2680C">
              <w:rPr>
                <w:b/>
                <w:spacing w:val="-2"/>
                <w:sz w:val="16"/>
                <w:szCs w:val="16"/>
              </w:rPr>
              <w:t>CEBİRSEL</w:t>
            </w:r>
            <w:r w:rsidRPr="00C2680C">
              <w:rPr>
                <w:b/>
                <w:spacing w:val="40"/>
                <w:sz w:val="16"/>
                <w:szCs w:val="16"/>
              </w:rPr>
              <w:t xml:space="preserve"> </w:t>
            </w:r>
            <w:r w:rsidRPr="00C2680C">
              <w:rPr>
                <w:b/>
                <w:spacing w:val="-2"/>
                <w:sz w:val="16"/>
                <w:szCs w:val="16"/>
              </w:rPr>
              <w:t>DÜŞÜNMEYE</w:t>
            </w:r>
          </w:p>
        </w:tc>
      </w:tr>
      <w:tr w:rsidR="00706E39" w:rsidRPr="00C2680C"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2680C" w:rsidRDefault="00706E39" w:rsidP="00042BEA">
            <w:pPr>
              <w:spacing w:line="180" w:lineRule="exact"/>
              <w:rPr>
                <w:b/>
                <w:sz w:val="16"/>
                <w:szCs w:val="16"/>
              </w:rPr>
            </w:pPr>
            <w:r w:rsidRPr="00C2680C">
              <w:rPr>
                <w:b/>
                <w:sz w:val="16"/>
                <w:szCs w:val="16"/>
              </w:rPr>
              <w:t>KONU</w:t>
            </w:r>
          </w:p>
        </w:tc>
        <w:tc>
          <w:tcPr>
            <w:tcW w:w="7300" w:type="dxa"/>
            <w:tcBorders>
              <w:left w:val="single" w:sz="8" w:space="0" w:color="auto"/>
              <w:right w:val="single" w:sz="8" w:space="0" w:color="auto"/>
            </w:tcBorders>
            <w:vAlign w:val="center"/>
          </w:tcPr>
          <w:p w14:paraId="77FF7C6E" w14:textId="0E12827D" w:rsidR="00E97CED" w:rsidRPr="00C2680C" w:rsidRDefault="00C2680C" w:rsidP="00042BEA">
            <w:pPr>
              <w:tabs>
                <w:tab w:val="left" w:pos="284"/>
              </w:tabs>
              <w:spacing w:line="240" w:lineRule="exact"/>
              <w:rPr>
                <w:b/>
                <w:color w:val="FF0000"/>
                <w:sz w:val="16"/>
                <w:szCs w:val="16"/>
              </w:rPr>
            </w:pPr>
            <w:r w:rsidRPr="00C2680C">
              <w:rPr>
                <w:b/>
                <w:color w:val="FF0000"/>
                <w:sz w:val="16"/>
                <w:szCs w:val="16"/>
              </w:rPr>
              <w:t>Toplama ve Çıkarma İşlemlerinin İlişkisi</w:t>
            </w:r>
          </w:p>
        </w:tc>
      </w:tr>
      <w:bookmarkEnd w:id="3"/>
    </w:tbl>
    <w:p w14:paraId="2F1927CC" w14:textId="77777777" w:rsidR="00E251B6" w:rsidRPr="00C2680C" w:rsidRDefault="00E251B6" w:rsidP="00E251B6">
      <w:pPr>
        <w:ind w:firstLine="180"/>
        <w:rPr>
          <w:b/>
          <w:sz w:val="16"/>
          <w:szCs w:val="16"/>
        </w:rPr>
      </w:pPr>
    </w:p>
    <w:p w14:paraId="731887E3" w14:textId="77777777" w:rsidR="00E251B6" w:rsidRPr="00C2680C" w:rsidRDefault="00E251B6" w:rsidP="00E251B6">
      <w:pPr>
        <w:ind w:firstLine="180"/>
        <w:rPr>
          <w:b/>
          <w:sz w:val="16"/>
          <w:szCs w:val="16"/>
        </w:rPr>
      </w:pPr>
      <w:r w:rsidRPr="00C2680C">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2680C"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2680C" w:rsidRDefault="0034109C" w:rsidP="0034109C">
            <w:pPr>
              <w:pStyle w:val="Balk1"/>
              <w:rPr>
                <w:sz w:val="16"/>
                <w:szCs w:val="16"/>
              </w:rPr>
            </w:pPr>
            <w:r w:rsidRPr="00C2680C">
              <w:rPr>
                <w:sz w:val="16"/>
                <w:szCs w:val="16"/>
              </w:rPr>
              <w:t>ÖĞRENME ÇIKTILARI</w:t>
            </w:r>
          </w:p>
          <w:p w14:paraId="249854B8" w14:textId="77777777" w:rsidR="00863415" w:rsidRPr="00C2680C" w:rsidRDefault="0034109C" w:rsidP="0034109C">
            <w:pPr>
              <w:pStyle w:val="Balk1"/>
              <w:jc w:val="left"/>
              <w:rPr>
                <w:sz w:val="16"/>
                <w:szCs w:val="16"/>
              </w:rPr>
            </w:pPr>
            <w:r w:rsidRPr="00C2680C">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9BB4752" w14:textId="77777777" w:rsidR="00926116" w:rsidRPr="00C2680C" w:rsidRDefault="00C2680C" w:rsidP="00C2680C">
            <w:pPr>
              <w:rPr>
                <w:sz w:val="16"/>
                <w:szCs w:val="16"/>
              </w:rPr>
            </w:pPr>
            <w:r w:rsidRPr="00C2680C">
              <w:rPr>
                <w:sz w:val="16"/>
                <w:szCs w:val="16"/>
              </w:rPr>
              <w:t>MAT.2.2.2.</w:t>
            </w:r>
            <w:r w:rsidRPr="00C2680C">
              <w:rPr>
                <w:spacing w:val="-4"/>
                <w:sz w:val="16"/>
                <w:szCs w:val="16"/>
              </w:rPr>
              <w:t xml:space="preserve"> </w:t>
            </w:r>
            <w:r w:rsidRPr="00C2680C">
              <w:rPr>
                <w:sz w:val="16"/>
                <w:szCs w:val="16"/>
              </w:rPr>
              <w:t>Toplama</w:t>
            </w:r>
            <w:r w:rsidRPr="00C2680C">
              <w:rPr>
                <w:spacing w:val="-3"/>
                <w:sz w:val="16"/>
                <w:szCs w:val="16"/>
              </w:rPr>
              <w:t xml:space="preserve"> </w:t>
            </w:r>
            <w:r w:rsidRPr="00C2680C">
              <w:rPr>
                <w:sz w:val="16"/>
                <w:szCs w:val="16"/>
              </w:rPr>
              <w:t>ve</w:t>
            </w:r>
            <w:r w:rsidRPr="00C2680C">
              <w:rPr>
                <w:spacing w:val="-4"/>
                <w:sz w:val="16"/>
                <w:szCs w:val="16"/>
              </w:rPr>
              <w:t xml:space="preserve"> </w:t>
            </w:r>
            <w:r w:rsidRPr="00C2680C">
              <w:rPr>
                <w:sz w:val="16"/>
                <w:szCs w:val="16"/>
              </w:rPr>
              <w:t>çıkarma</w:t>
            </w:r>
            <w:r w:rsidRPr="00C2680C">
              <w:rPr>
                <w:spacing w:val="-3"/>
                <w:sz w:val="16"/>
                <w:szCs w:val="16"/>
              </w:rPr>
              <w:t xml:space="preserve"> </w:t>
            </w:r>
            <w:r w:rsidRPr="00C2680C">
              <w:rPr>
                <w:sz w:val="16"/>
                <w:szCs w:val="16"/>
              </w:rPr>
              <w:t>işlemlerinin</w:t>
            </w:r>
            <w:r w:rsidRPr="00C2680C">
              <w:rPr>
                <w:spacing w:val="40"/>
                <w:sz w:val="16"/>
                <w:szCs w:val="16"/>
              </w:rPr>
              <w:t xml:space="preserve"> </w:t>
            </w:r>
            <w:r w:rsidRPr="00C2680C">
              <w:rPr>
                <w:sz w:val="16"/>
                <w:szCs w:val="16"/>
              </w:rPr>
              <w:t>sonuçlarını</w:t>
            </w:r>
            <w:r w:rsidRPr="00C2680C">
              <w:rPr>
                <w:spacing w:val="-4"/>
                <w:sz w:val="16"/>
                <w:szCs w:val="16"/>
              </w:rPr>
              <w:t xml:space="preserve"> </w:t>
            </w:r>
            <w:r w:rsidRPr="00C2680C">
              <w:rPr>
                <w:sz w:val="16"/>
                <w:szCs w:val="16"/>
              </w:rPr>
              <w:t>tahminde</w:t>
            </w:r>
            <w:r w:rsidRPr="00C2680C">
              <w:rPr>
                <w:spacing w:val="-3"/>
                <w:sz w:val="16"/>
                <w:szCs w:val="16"/>
              </w:rPr>
              <w:t xml:space="preserve"> </w:t>
            </w:r>
            <w:r w:rsidRPr="00C2680C">
              <w:rPr>
                <w:sz w:val="16"/>
                <w:szCs w:val="16"/>
              </w:rPr>
              <w:t>bulunarak</w:t>
            </w:r>
            <w:r w:rsidRPr="00C2680C">
              <w:rPr>
                <w:spacing w:val="-4"/>
                <w:sz w:val="16"/>
                <w:szCs w:val="16"/>
              </w:rPr>
              <w:t xml:space="preserve"> </w:t>
            </w:r>
            <w:r w:rsidRPr="00C2680C">
              <w:rPr>
                <w:sz w:val="16"/>
                <w:szCs w:val="16"/>
              </w:rPr>
              <w:t>ve</w:t>
            </w:r>
            <w:r w:rsidRPr="00C2680C">
              <w:rPr>
                <w:spacing w:val="-3"/>
                <w:sz w:val="16"/>
                <w:szCs w:val="16"/>
              </w:rPr>
              <w:t xml:space="preserve"> </w:t>
            </w:r>
            <w:r w:rsidRPr="00C2680C">
              <w:rPr>
                <w:sz w:val="16"/>
                <w:szCs w:val="16"/>
              </w:rPr>
              <w:t>zihinden</w:t>
            </w:r>
            <w:r w:rsidRPr="00C2680C">
              <w:rPr>
                <w:spacing w:val="40"/>
                <w:sz w:val="16"/>
                <w:szCs w:val="16"/>
              </w:rPr>
              <w:t xml:space="preserve"> </w:t>
            </w:r>
            <w:r w:rsidRPr="00C2680C">
              <w:rPr>
                <w:sz w:val="16"/>
                <w:szCs w:val="16"/>
              </w:rPr>
              <w:t>işlem</w:t>
            </w:r>
            <w:r w:rsidRPr="00C2680C">
              <w:rPr>
                <w:spacing w:val="-3"/>
                <w:sz w:val="16"/>
                <w:szCs w:val="16"/>
              </w:rPr>
              <w:t xml:space="preserve"> </w:t>
            </w:r>
            <w:r w:rsidRPr="00C2680C">
              <w:rPr>
                <w:sz w:val="16"/>
                <w:szCs w:val="16"/>
              </w:rPr>
              <w:t>yaparak</w:t>
            </w:r>
            <w:r w:rsidRPr="00C2680C">
              <w:rPr>
                <w:spacing w:val="-2"/>
                <w:sz w:val="16"/>
                <w:szCs w:val="16"/>
              </w:rPr>
              <w:t xml:space="preserve"> </w:t>
            </w:r>
            <w:r w:rsidRPr="00C2680C">
              <w:rPr>
                <w:sz w:val="16"/>
                <w:szCs w:val="16"/>
              </w:rPr>
              <w:t>muhakeme</w:t>
            </w:r>
            <w:r w:rsidRPr="00C2680C">
              <w:rPr>
                <w:spacing w:val="-1"/>
                <w:sz w:val="16"/>
                <w:szCs w:val="16"/>
              </w:rPr>
              <w:t xml:space="preserve"> </w:t>
            </w:r>
            <w:r w:rsidRPr="00C2680C">
              <w:rPr>
                <w:sz w:val="16"/>
                <w:szCs w:val="16"/>
              </w:rPr>
              <w:t>edebilme</w:t>
            </w:r>
          </w:p>
          <w:p w14:paraId="00ABED0F" w14:textId="77777777" w:rsidR="00C2680C" w:rsidRPr="00C2680C" w:rsidRDefault="00C2680C" w:rsidP="00C2680C">
            <w:pPr>
              <w:pStyle w:val="TableParagraph"/>
              <w:numPr>
                <w:ilvl w:val="0"/>
                <w:numId w:val="35"/>
              </w:numPr>
              <w:tabs>
                <w:tab w:val="left" w:pos="76"/>
              </w:tabs>
              <w:ind w:hanging="61"/>
              <w:rPr>
                <w:rFonts w:ascii="Times New Roman" w:hAnsi="Times New Roman" w:cs="Times New Roman"/>
                <w:sz w:val="16"/>
                <w:szCs w:val="16"/>
              </w:rPr>
            </w:pPr>
            <w:r w:rsidRPr="00C2680C">
              <w:rPr>
                <w:rFonts w:ascii="Times New Roman" w:hAnsi="Times New Roman" w:cs="Times New Roman"/>
                <w:sz w:val="16"/>
                <w:szCs w:val="16"/>
              </w:rPr>
              <w:t>Toplama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ve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çıkarma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işlemlerine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ilişkin</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ögeleri</w:t>
            </w:r>
            <w:r w:rsidRPr="00C2680C">
              <w:rPr>
                <w:rFonts w:ascii="Times New Roman" w:hAnsi="Times New Roman" w:cs="Times New Roman"/>
                <w:spacing w:val="3"/>
                <w:sz w:val="16"/>
                <w:szCs w:val="16"/>
              </w:rPr>
              <w:t xml:space="preserve"> </w:t>
            </w:r>
            <w:r w:rsidRPr="00C2680C">
              <w:rPr>
                <w:rFonts w:ascii="Times New Roman" w:hAnsi="Times New Roman" w:cs="Times New Roman"/>
                <w:spacing w:val="-2"/>
                <w:sz w:val="16"/>
                <w:szCs w:val="16"/>
              </w:rPr>
              <w:t>belirler.</w:t>
            </w:r>
          </w:p>
          <w:p w14:paraId="5EB20AE0" w14:textId="77777777" w:rsidR="00C2680C" w:rsidRPr="00C2680C" w:rsidRDefault="00C2680C" w:rsidP="00C2680C">
            <w:pPr>
              <w:pStyle w:val="TableParagraph"/>
              <w:numPr>
                <w:ilvl w:val="0"/>
                <w:numId w:val="35"/>
              </w:numPr>
              <w:tabs>
                <w:tab w:val="left" w:pos="80"/>
              </w:tabs>
              <w:spacing w:before="3"/>
              <w:ind w:left="79" w:hanging="65"/>
              <w:rPr>
                <w:rFonts w:ascii="Times New Roman" w:hAnsi="Times New Roman" w:cs="Times New Roman"/>
                <w:sz w:val="16"/>
                <w:szCs w:val="16"/>
              </w:rPr>
            </w:pPr>
            <w:r w:rsidRPr="00C2680C">
              <w:rPr>
                <w:rFonts w:ascii="Times New Roman" w:hAnsi="Times New Roman" w:cs="Times New Roman"/>
                <w:sz w:val="16"/>
                <w:szCs w:val="16"/>
              </w:rPr>
              <w:t>Toplama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ve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çıkarma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işlemlerine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ilişkin</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öğeler</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arasındaki</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ilişkileri</w:t>
            </w:r>
            <w:r w:rsidRPr="00C2680C">
              <w:rPr>
                <w:rFonts w:ascii="Times New Roman" w:hAnsi="Times New Roman" w:cs="Times New Roman"/>
                <w:spacing w:val="4"/>
                <w:sz w:val="16"/>
                <w:szCs w:val="16"/>
              </w:rPr>
              <w:t xml:space="preserve"> </w:t>
            </w:r>
            <w:r w:rsidRPr="00C2680C">
              <w:rPr>
                <w:rFonts w:ascii="Times New Roman" w:hAnsi="Times New Roman" w:cs="Times New Roman"/>
                <w:spacing w:val="-2"/>
                <w:sz w:val="16"/>
                <w:szCs w:val="16"/>
              </w:rPr>
              <w:t>belirler.</w:t>
            </w:r>
          </w:p>
          <w:p w14:paraId="6F581694" w14:textId="77777777" w:rsidR="00C2680C" w:rsidRPr="00C2680C" w:rsidRDefault="00C2680C" w:rsidP="00C2680C">
            <w:pPr>
              <w:pStyle w:val="TableParagraph"/>
              <w:numPr>
                <w:ilvl w:val="0"/>
                <w:numId w:val="35"/>
              </w:numPr>
              <w:tabs>
                <w:tab w:val="left" w:pos="72"/>
              </w:tabs>
              <w:spacing w:before="3" w:line="249" w:lineRule="auto"/>
              <w:ind w:left="15" w:right="122" w:firstLine="0"/>
              <w:rPr>
                <w:rFonts w:ascii="Times New Roman" w:hAnsi="Times New Roman" w:cs="Times New Roman"/>
                <w:sz w:val="16"/>
                <w:szCs w:val="16"/>
              </w:rPr>
            </w:pPr>
            <w:r w:rsidRPr="00C2680C">
              <w:rPr>
                <w:rFonts w:ascii="Times New Roman" w:hAnsi="Times New Roman" w:cs="Times New Roman"/>
                <w:sz w:val="16"/>
                <w:szCs w:val="16"/>
              </w:rPr>
              <w:t>Toplama</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ve çıkarma</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işlemine yönelik</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tahmin</w:t>
            </w:r>
            <w:r w:rsidRPr="00C2680C">
              <w:rPr>
                <w:rFonts w:ascii="Times New Roman" w:hAnsi="Times New Roman" w:cs="Times New Roman"/>
                <w:spacing w:val="-2"/>
                <w:sz w:val="16"/>
                <w:szCs w:val="16"/>
              </w:rPr>
              <w:t xml:space="preserve"> </w:t>
            </w:r>
            <w:r w:rsidRPr="00C2680C">
              <w:rPr>
                <w:rFonts w:ascii="Times New Roman" w:hAnsi="Times New Roman" w:cs="Times New Roman"/>
                <w:sz w:val="16"/>
                <w:szCs w:val="16"/>
              </w:rPr>
              <w:t>ve zihinden</w:t>
            </w:r>
            <w:r w:rsidRPr="00C2680C">
              <w:rPr>
                <w:rFonts w:ascii="Times New Roman" w:hAnsi="Times New Roman" w:cs="Times New Roman"/>
                <w:spacing w:val="-2"/>
                <w:sz w:val="16"/>
                <w:szCs w:val="16"/>
              </w:rPr>
              <w:t xml:space="preserve"> </w:t>
            </w:r>
            <w:r w:rsidRPr="00C2680C">
              <w:rPr>
                <w:rFonts w:ascii="Times New Roman" w:hAnsi="Times New Roman" w:cs="Times New Roman"/>
                <w:sz w:val="16"/>
                <w:szCs w:val="16"/>
              </w:rPr>
              <w:t>işlem</w:t>
            </w:r>
            <w:r w:rsidRPr="00C2680C">
              <w:rPr>
                <w:rFonts w:ascii="Times New Roman" w:hAnsi="Times New Roman" w:cs="Times New Roman"/>
                <w:spacing w:val="-2"/>
                <w:sz w:val="16"/>
                <w:szCs w:val="16"/>
              </w:rPr>
              <w:t xml:space="preserve"> </w:t>
            </w:r>
            <w:r w:rsidRPr="00C2680C">
              <w:rPr>
                <w:rFonts w:ascii="Times New Roman" w:hAnsi="Times New Roman" w:cs="Times New Roman"/>
                <w:sz w:val="16"/>
                <w:szCs w:val="16"/>
              </w:rPr>
              <w:t>sonuçları</w:t>
            </w:r>
            <w:r w:rsidRPr="00C2680C">
              <w:rPr>
                <w:rFonts w:ascii="Times New Roman" w:hAnsi="Times New Roman" w:cs="Times New Roman"/>
                <w:spacing w:val="40"/>
                <w:sz w:val="16"/>
                <w:szCs w:val="16"/>
              </w:rPr>
              <w:t xml:space="preserve"> </w:t>
            </w:r>
            <w:r w:rsidRPr="00C2680C">
              <w:rPr>
                <w:rFonts w:ascii="Times New Roman" w:hAnsi="Times New Roman" w:cs="Times New Roman"/>
                <w:sz w:val="16"/>
                <w:szCs w:val="16"/>
              </w:rPr>
              <w:t>arasında</w:t>
            </w:r>
            <w:r w:rsidRPr="00C2680C">
              <w:rPr>
                <w:rFonts w:ascii="Times New Roman" w:hAnsi="Times New Roman" w:cs="Times New Roman"/>
                <w:spacing w:val="-4"/>
                <w:sz w:val="16"/>
                <w:szCs w:val="16"/>
              </w:rPr>
              <w:t xml:space="preserve"> </w:t>
            </w:r>
            <w:r w:rsidRPr="00C2680C">
              <w:rPr>
                <w:rFonts w:ascii="Times New Roman" w:hAnsi="Times New Roman" w:cs="Times New Roman"/>
                <w:sz w:val="16"/>
                <w:szCs w:val="16"/>
              </w:rPr>
              <w:t>ilişki</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kurar.</w:t>
            </w:r>
          </w:p>
          <w:p w14:paraId="02F6ED77" w14:textId="216723F4" w:rsidR="00C2680C" w:rsidRPr="00C2680C" w:rsidRDefault="00C2680C" w:rsidP="00C2680C">
            <w:pPr>
              <w:rPr>
                <w:spacing w:val="-2"/>
                <w:sz w:val="16"/>
                <w:szCs w:val="16"/>
              </w:rPr>
            </w:pPr>
            <w:proofErr w:type="gramStart"/>
            <w:r w:rsidRPr="00C2680C">
              <w:rPr>
                <w:sz w:val="16"/>
                <w:szCs w:val="16"/>
              </w:rPr>
              <w:t>ç</w:t>
            </w:r>
            <w:proofErr w:type="gramEnd"/>
            <w:r w:rsidRPr="00C2680C">
              <w:rPr>
                <w:sz w:val="16"/>
                <w:szCs w:val="16"/>
              </w:rPr>
              <w:t>)</w:t>
            </w:r>
            <w:r w:rsidRPr="00C2680C">
              <w:rPr>
                <w:spacing w:val="-2"/>
                <w:sz w:val="16"/>
                <w:szCs w:val="16"/>
              </w:rPr>
              <w:t xml:space="preserve"> </w:t>
            </w:r>
            <w:r w:rsidRPr="00C2680C">
              <w:rPr>
                <w:sz w:val="16"/>
                <w:szCs w:val="16"/>
              </w:rPr>
              <w:t>Tahmin</w:t>
            </w:r>
            <w:r w:rsidRPr="00C2680C">
              <w:rPr>
                <w:spacing w:val="-2"/>
                <w:sz w:val="16"/>
                <w:szCs w:val="16"/>
              </w:rPr>
              <w:t xml:space="preserve"> </w:t>
            </w:r>
            <w:r w:rsidRPr="00C2680C">
              <w:rPr>
                <w:sz w:val="16"/>
                <w:szCs w:val="16"/>
              </w:rPr>
              <w:t>ve zihinden</w:t>
            </w:r>
            <w:r w:rsidRPr="00C2680C">
              <w:rPr>
                <w:spacing w:val="-2"/>
                <w:sz w:val="16"/>
                <w:szCs w:val="16"/>
              </w:rPr>
              <w:t xml:space="preserve"> </w:t>
            </w:r>
            <w:r w:rsidRPr="00C2680C">
              <w:rPr>
                <w:sz w:val="16"/>
                <w:szCs w:val="16"/>
              </w:rPr>
              <w:t>işlem</w:t>
            </w:r>
            <w:r w:rsidRPr="00C2680C">
              <w:rPr>
                <w:spacing w:val="-2"/>
                <w:sz w:val="16"/>
                <w:szCs w:val="16"/>
              </w:rPr>
              <w:t xml:space="preserve"> </w:t>
            </w:r>
            <w:r w:rsidRPr="00C2680C">
              <w:rPr>
                <w:sz w:val="16"/>
                <w:szCs w:val="16"/>
              </w:rPr>
              <w:t>sonuçlarının</w:t>
            </w:r>
            <w:r w:rsidRPr="00C2680C">
              <w:rPr>
                <w:spacing w:val="-2"/>
                <w:sz w:val="16"/>
                <w:szCs w:val="16"/>
              </w:rPr>
              <w:t xml:space="preserve"> </w:t>
            </w:r>
            <w:r w:rsidRPr="00C2680C">
              <w:rPr>
                <w:sz w:val="16"/>
                <w:szCs w:val="16"/>
              </w:rPr>
              <w:t>tutarlılığını</w:t>
            </w:r>
            <w:r w:rsidRPr="00C2680C">
              <w:rPr>
                <w:spacing w:val="-4"/>
                <w:sz w:val="16"/>
                <w:szCs w:val="16"/>
              </w:rPr>
              <w:t xml:space="preserve"> </w:t>
            </w:r>
            <w:r w:rsidRPr="00C2680C">
              <w:rPr>
                <w:sz w:val="16"/>
                <w:szCs w:val="16"/>
              </w:rPr>
              <w:t xml:space="preserve">ifade </w:t>
            </w:r>
            <w:r w:rsidRPr="00C2680C">
              <w:rPr>
                <w:spacing w:val="-4"/>
                <w:sz w:val="16"/>
                <w:szCs w:val="16"/>
              </w:rPr>
              <w:t>eder.</w:t>
            </w:r>
          </w:p>
        </w:tc>
      </w:tr>
      <w:tr w:rsidR="00863415" w:rsidRPr="00C2680C"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2680C" w:rsidRDefault="00863415" w:rsidP="008E4FF0">
            <w:pPr>
              <w:pStyle w:val="Balk2"/>
              <w:spacing w:line="240" w:lineRule="auto"/>
              <w:jc w:val="left"/>
              <w:rPr>
                <w:sz w:val="16"/>
                <w:szCs w:val="16"/>
              </w:rPr>
            </w:pPr>
            <w:r w:rsidRPr="00C2680C">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C2680C" w:rsidRDefault="000E7658" w:rsidP="000E7658">
            <w:pPr>
              <w:rPr>
                <w:sz w:val="16"/>
                <w:szCs w:val="16"/>
              </w:rPr>
            </w:pPr>
            <w:r w:rsidRPr="00C2680C">
              <w:rPr>
                <w:sz w:val="16"/>
                <w:szCs w:val="16"/>
              </w:rPr>
              <w:t xml:space="preserve">1.Anlatım 2.Tüme varım 3. Tümdengelim 4. Grup tartışması 5. Gezi gözlem 6. Gösteri 7. Soru yanıt 8. Örnek olay </w:t>
            </w:r>
          </w:p>
          <w:p w14:paraId="5774454D" w14:textId="4732A439" w:rsidR="00863415" w:rsidRPr="00C2680C" w:rsidRDefault="000E7658" w:rsidP="000E7658">
            <w:pPr>
              <w:rPr>
                <w:sz w:val="16"/>
                <w:szCs w:val="16"/>
              </w:rPr>
            </w:pPr>
            <w:r w:rsidRPr="00C2680C">
              <w:rPr>
                <w:sz w:val="16"/>
                <w:szCs w:val="16"/>
              </w:rPr>
              <w:t>9. Beyin fırtınası 10. Canlandırma 11. Grup çalışmaları 12. Oyunlar 13. Rol yapma 14. Canlandırma</w:t>
            </w:r>
          </w:p>
        </w:tc>
      </w:tr>
      <w:tr w:rsidR="00863415" w:rsidRPr="00C2680C"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2680C" w:rsidRDefault="00863415" w:rsidP="00863415">
            <w:pPr>
              <w:pStyle w:val="Balk2"/>
              <w:spacing w:line="240" w:lineRule="auto"/>
              <w:jc w:val="left"/>
              <w:rPr>
                <w:sz w:val="16"/>
                <w:szCs w:val="16"/>
              </w:rPr>
            </w:pPr>
            <w:r w:rsidRPr="00C2680C">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C2680C" w:rsidRDefault="000E7658" w:rsidP="000E7658">
            <w:pPr>
              <w:rPr>
                <w:b/>
                <w:sz w:val="16"/>
                <w:szCs w:val="16"/>
              </w:rPr>
            </w:pPr>
            <w:r w:rsidRPr="00C2680C">
              <w:rPr>
                <w:b/>
                <w:sz w:val="16"/>
                <w:szCs w:val="16"/>
              </w:rPr>
              <w:t xml:space="preserve">A. Yazılı Kaynaklar </w:t>
            </w:r>
            <w:r w:rsidRPr="00C2680C">
              <w:rPr>
                <w:sz w:val="16"/>
                <w:szCs w:val="16"/>
              </w:rPr>
              <w:t>1. Matematik Ders Kitabımız 2. Ansiklopediler 3. Güncel yayınlar 4. Öykü, hikâye kitapları</w:t>
            </w:r>
          </w:p>
          <w:p w14:paraId="20B8233E" w14:textId="19140CD1" w:rsidR="000E7658" w:rsidRPr="00C2680C" w:rsidRDefault="000E7658" w:rsidP="000E7658">
            <w:pPr>
              <w:rPr>
                <w:b/>
                <w:sz w:val="16"/>
                <w:szCs w:val="16"/>
              </w:rPr>
            </w:pPr>
            <w:r w:rsidRPr="00C2680C">
              <w:rPr>
                <w:b/>
                <w:sz w:val="16"/>
                <w:szCs w:val="16"/>
              </w:rPr>
              <w:t xml:space="preserve">B. Kaynak kişiler </w:t>
            </w:r>
            <w:r w:rsidRPr="00C2680C">
              <w:rPr>
                <w:sz w:val="16"/>
                <w:szCs w:val="16"/>
              </w:rPr>
              <w:t>1.Öğretmenler 2. Aile bireyleri</w:t>
            </w:r>
          </w:p>
          <w:p w14:paraId="1216EFCD" w14:textId="778EA9C7" w:rsidR="000E7658" w:rsidRPr="00C2680C" w:rsidRDefault="000E7658" w:rsidP="000E7658">
            <w:pPr>
              <w:rPr>
                <w:b/>
                <w:bCs/>
                <w:sz w:val="16"/>
                <w:szCs w:val="16"/>
              </w:rPr>
            </w:pPr>
            <w:r w:rsidRPr="00C2680C">
              <w:rPr>
                <w:b/>
                <w:bCs/>
                <w:sz w:val="16"/>
                <w:szCs w:val="16"/>
              </w:rPr>
              <w:t xml:space="preserve">C. Görsel Kaynaklar </w:t>
            </w:r>
            <w:r w:rsidRPr="00C2680C">
              <w:rPr>
                <w:sz w:val="16"/>
                <w:szCs w:val="16"/>
              </w:rPr>
              <w:t>1. Video 2. Etkinlik örnekleri 3. Bilgisayar vb.</w:t>
            </w:r>
          </w:p>
          <w:p w14:paraId="6071A0F1" w14:textId="14FA3702" w:rsidR="00863415" w:rsidRPr="00C2680C" w:rsidRDefault="000E7658" w:rsidP="000E7658">
            <w:pPr>
              <w:rPr>
                <w:sz w:val="16"/>
                <w:szCs w:val="16"/>
              </w:rPr>
            </w:pPr>
            <w:r w:rsidRPr="00C2680C">
              <w:rPr>
                <w:b/>
                <w:sz w:val="16"/>
                <w:szCs w:val="16"/>
              </w:rPr>
              <w:t>D.EBA</w:t>
            </w:r>
          </w:p>
        </w:tc>
      </w:tr>
      <w:tr w:rsidR="00863415" w:rsidRPr="00C2680C"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2680C" w:rsidRDefault="00863415" w:rsidP="00863415">
            <w:pPr>
              <w:rPr>
                <w:b/>
                <w:sz w:val="16"/>
                <w:szCs w:val="16"/>
              </w:rPr>
            </w:pPr>
            <w:r w:rsidRPr="00C2680C">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C2680C" w:rsidRDefault="00863415" w:rsidP="00863415">
            <w:pPr>
              <w:tabs>
                <w:tab w:val="left" w:pos="284"/>
                <w:tab w:val="left" w:pos="2268"/>
                <w:tab w:val="left" w:pos="2520"/>
              </w:tabs>
              <w:spacing w:line="240" w:lineRule="exact"/>
              <w:rPr>
                <w:sz w:val="16"/>
                <w:szCs w:val="16"/>
              </w:rPr>
            </w:pPr>
          </w:p>
        </w:tc>
      </w:tr>
      <w:tr w:rsidR="00863415" w:rsidRPr="00C2680C"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2680C" w:rsidRDefault="0034109C" w:rsidP="0034109C">
            <w:pPr>
              <w:jc w:val="center"/>
              <w:rPr>
                <w:b/>
                <w:sz w:val="16"/>
                <w:szCs w:val="16"/>
              </w:rPr>
            </w:pPr>
            <w:r w:rsidRPr="00C2680C">
              <w:rPr>
                <w:b/>
                <w:sz w:val="16"/>
                <w:szCs w:val="16"/>
              </w:rPr>
              <w:t>ÖĞRENME-ÖĞRETME</w:t>
            </w:r>
          </w:p>
          <w:p w14:paraId="61F5B416" w14:textId="77777777" w:rsidR="00863415" w:rsidRPr="00C2680C" w:rsidRDefault="0034109C" w:rsidP="0034109C">
            <w:pPr>
              <w:jc w:val="center"/>
              <w:rPr>
                <w:sz w:val="16"/>
                <w:szCs w:val="16"/>
              </w:rPr>
            </w:pPr>
            <w:r w:rsidRPr="00C2680C">
              <w:rPr>
                <w:b/>
                <w:sz w:val="16"/>
                <w:szCs w:val="16"/>
              </w:rPr>
              <w:t>YAŞANTILARI</w:t>
            </w:r>
          </w:p>
        </w:tc>
      </w:tr>
      <w:tr w:rsidR="0034109C" w:rsidRPr="00C2680C"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2680C" w:rsidRDefault="0034109C" w:rsidP="0034109C">
            <w:pPr>
              <w:autoSpaceDE w:val="0"/>
              <w:autoSpaceDN w:val="0"/>
              <w:adjustRightInd w:val="0"/>
              <w:rPr>
                <w:b/>
                <w:iCs/>
                <w:sz w:val="16"/>
                <w:szCs w:val="16"/>
              </w:rPr>
            </w:pPr>
            <w:r w:rsidRPr="00C2680C">
              <w:rPr>
                <w:b/>
                <w:iCs/>
                <w:sz w:val="16"/>
                <w:szCs w:val="16"/>
              </w:rPr>
              <w:t>ÖĞRENME-ÖĞRETME</w:t>
            </w:r>
          </w:p>
          <w:p w14:paraId="7CBF4987" w14:textId="77777777" w:rsidR="0034109C" w:rsidRPr="00C2680C" w:rsidRDefault="0034109C" w:rsidP="0034109C">
            <w:pPr>
              <w:autoSpaceDE w:val="0"/>
              <w:autoSpaceDN w:val="0"/>
              <w:adjustRightInd w:val="0"/>
              <w:rPr>
                <w:iCs/>
                <w:sz w:val="16"/>
                <w:szCs w:val="16"/>
              </w:rPr>
            </w:pPr>
            <w:r w:rsidRPr="00C2680C">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65BC1D34" w:rsidR="007D2321" w:rsidRPr="00C2680C" w:rsidRDefault="007D2321" w:rsidP="00A12D3C">
            <w:pPr>
              <w:rPr>
                <w:iCs/>
                <w:sz w:val="16"/>
                <w:szCs w:val="16"/>
              </w:rPr>
            </w:pPr>
          </w:p>
          <w:p w14:paraId="71EEE582" w14:textId="5ED0D57E" w:rsidR="00926116" w:rsidRPr="00C2680C" w:rsidRDefault="00926116" w:rsidP="007D2321">
            <w:pPr>
              <w:rPr>
                <w:iCs/>
                <w:sz w:val="16"/>
                <w:szCs w:val="16"/>
              </w:rPr>
            </w:pPr>
            <w:r w:rsidRPr="00C2680C">
              <w:rPr>
                <w:iCs/>
                <w:sz w:val="16"/>
                <w:szCs w:val="16"/>
              </w:rPr>
              <w:t>(Sayfa 1</w:t>
            </w:r>
            <w:r w:rsidR="00C2680C">
              <w:rPr>
                <w:iCs/>
                <w:sz w:val="16"/>
                <w:szCs w:val="16"/>
              </w:rPr>
              <w:t>5</w:t>
            </w:r>
            <w:r w:rsidR="00E12DDA">
              <w:rPr>
                <w:iCs/>
                <w:sz w:val="16"/>
                <w:szCs w:val="16"/>
              </w:rPr>
              <w:t>6</w:t>
            </w:r>
            <w:r w:rsidRPr="00C2680C">
              <w:rPr>
                <w:iCs/>
                <w:sz w:val="16"/>
                <w:szCs w:val="16"/>
              </w:rPr>
              <w:t xml:space="preserve">) </w:t>
            </w:r>
            <w:r w:rsidR="00E12DDA">
              <w:rPr>
                <w:iCs/>
                <w:sz w:val="16"/>
                <w:szCs w:val="16"/>
              </w:rPr>
              <w:t>Toplama ve çıkarma işlemlerinde noktalı alanlara uygun uygun olan sayıların yazılması etkinliği yapılır.</w:t>
            </w:r>
          </w:p>
          <w:p w14:paraId="32F9102B" w14:textId="27B2E768" w:rsidR="00A12D3C" w:rsidRDefault="00A12D3C" w:rsidP="007D2321">
            <w:pPr>
              <w:rPr>
                <w:iCs/>
                <w:sz w:val="16"/>
                <w:szCs w:val="16"/>
              </w:rPr>
            </w:pPr>
            <w:r w:rsidRPr="00C2680C">
              <w:rPr>
                <w:iCs/>
                <w:sz w:val="16"/>
                <w:szCs w:val="16"/>
              </w:rPr>
              <w:t>(Sayfa 1</w:t>
            </w:r>
            <w:r w:rsidR="00C2680C">
              <w:rPr>
                <w:iCs/>
                <w:sz w:val="16"/>
                <w:szCs w:val="16"/>
              </w:rPr>
              <w:t>5</w:t>
            </w:r>
            <w:r w:rsidR="00E12DDA">
              <w:rPr>
                <w:iCs/>
                <w:sz w:val="16"/>
                <w:szCs w:val="16"/>
              </w:rPr>
              <w:t>7</w:t>
            </w:r>
            <w:r w:rsidRPr="00C2680C">
              <w:rPr>
                <w:iCs/>
                <w:sz w:val="16"/>
                <w:szCs w:val="16"/>
              </w:rPr>
              <w:t xml:space="preserve">) </w:t>
            </w:r>
            <w:r w:rsidR="00E12DDA">
              <w:rPr>
                <w:iCs/>
                <w:sz w:val="16"/>
                <w:szCs w:val="16"/>
              </w:rPr>
              <w:t>Örnek problemlerde boşluk bırakılan yerler doldurulur.</w:t>
            </w:r>
          </w:p>
          <w:p w14:paraId="35FF6087" w14:textId="7B069340" w:rsidR="00E12DDA" w:rsidRPr="00C2680C" w:rsidRDefault="00E12DDA" w:rsidP="00E12DDA">
            <w:pPr>
              <w:rPr>
                <w:iCs/>
                <w:sz w:val="16"/>
                <w:szCs w:val="16"/>
              </w:rPr>
            </w:pPr>
          </w:p>
          <w:p w14:paraId="44DF15B8" w14:textId="41490912" w:rsidR="00F5739C" w:rsidRPr="00C2680C" w:rsidRDefault="00F5739C" w:rsidP="00C2680C">
            <w:pPr>
              <w:rPr>
                <w:iCs/>
                <w:sz w:val="16"/>
                <w:szCs w:val="16"/>
              </w:rPr>
            </w:pPr>
          </w:p>
          <w:p w14:paraId="4F8B6607" w14:textId="687B6ACA" w:rsidR="00E97CED" w:rsidRPr="00C2680C" w:rsidRDefault="00E97CED" w:rsidP="007D2321">
            <w:pPr>
              <w:rPr>
                <w:iCs/>
                <w:sz w:val="16"/>
                <w:szCs w:val="16"/>
              </w:rPr>
            </w:pPr>
          </w:p>
          <w:p w14:paraId="5174B142" w14:textId="1520F154" w:rsidR="00512952" w:rsidRPr="00C2680C" w:rsidRDefault="00512952" w:rsidP="00E97CED">
            <w:pPr>
              <w:rPr>
                <w:iCs/>
                <w:sz w:val="16"/>
                <w:szCs w:val="16"/>
              </w:rPr>
            </w:pPr>
          </w:p>
        </w:tc>
      </w:tr>
      <w:tr w:rsidR="0034109C" w:rsidRPr="00C2680C"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C2680C" w:rsidRDefault="008E4FF0" w:rsidP="008E4FF0">
            <w:pPr>
              <w:jc w:val="center"/>
              <w:rPr>
                <w:b/>
                <w:sz w:val="16"/>
                <w:szCs w:val="16"/>
              </w:rPr>
            </w:pPr>
            <w:r w:rsidRPr="00C2680C">
              <w:rPr>
                <w:b/>
                <w:sz w:val="16"/>
                <w:szCs w:val="16"/>
              </w:rPr>
              <w:t>FARKLILAŞTIRMA</w:t>
            </w:r>
          </w:p>
        </w:tc>
      </w:tr>
      <w:tr w:rsidR="0034109C" w:rsidRPr="00C2680C"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2680C" w:rsidRDefault="008E4FF0" w:rsidP="00863415">
            <w:pPr>
              <w:rPr>
                <w:b/>
                <w:sz w:val="16"/>
                <w:szCs w:val="16"/>
              </w:rPr>
            </w:pPr>
            <w:r w:rsidRPr="00C2680C">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C2680C" w:rsidRDefault="00E307E1" w:rsidP="00E307E1">
            <w:pPr>
              <w:pStyle w:val="NormalWeb"/>
              <w:shd w:val="clear" w:color="auto" w:fill="FFFFFF"/>
              <w:spacing w:before="0" w:beforeAutospacing="0"/>
              <w:jc w:val="both"/>
              <w:rPr>
                <w:color w:val="444444"/>
                <w:sz w:val="16"/>
                <w:szCs w:val="16"/>
              </w:rPr>
            </w:pPr>
            <w:r w:rsidRPr="00C2680C">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C2680C" w:rsidRDefault="00E307E1" w:rsidP="00E307E1">
            <w:pPr>
              <w:pStyle w:val="NormalWeb"/>
              <w:shd w:val="clear" w:color="auto" w:fill="FFFFFF"/>
              <w:spacing w:before="0" w:beforeAutospacing="0"/>
              <w:jc w:val="both"/>
              <w:rPr>
                <w:color w:val="444444"/>
                <w:sz w:val="16"/>
                <w:szCs w:val="16"/>
              </w:rPr>
            </w:pPr>
            <w:r w:rsidRPr="00C2680C">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C2680C"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2680C" w:rsidRDefault="008E4FF0" w:rsidP="00863415">
            <w:pPr>
              <w:rPr>
                <w:b/>
                <w:sz w:val="16"/>
                <w:szCs w:val="16"/>
              </w:rPr>
            </w:pPr>
            <w:r w:rsidRPr="00C2680C">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C2680C" w:rsidRDefault="00E307E1" w:rsidP="00711A7D">
            <w:pPr>
              <w:pStyle w:val="NormalWeb"/>
              <w:shd w:val="clear" w:color="auto" w:fill="FFFFFF"/>
              <w:spacing w:before="0" w:beforeAutospacing="0"/>
              <w:jc w:val="both"/>
              <w:rPr>
                <w:color w:val="444444"/>
                <w:sz w:val="16"/>
                <w:szCs w:val="16"/>
              </w:rPr>
            </w:pPr>
            <w:r w:rsidRPr="00C2680C">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C2680C">
              <w:rPr>
                <w:color w:val="444444"/>
                <w:sz w:val="16"/>
                <w:szCs w:val="16"/>
              </w:rPr>
              <w:t>.</w:t>
            </w:r>
          </w:p>
        </w:tc>
      </w:tr>
    </w:tbl>
    <w:p w14:paraId="453CF514" w14:textId="77777777" w:rsidR="00E251B6" w:rsidRPr="00C2680C" w:rsidRDefault="00E251B6" w:rsidP="00E251B6">
      <w:pPr>
        <w:pStyle w:val="Balk6"/>
        <w:ind w:firstLine="180"/>
        <w:rPr>
          <w:sz w:val="16"/>
          <w:szCs w:val="16"/>
        </w:rPr>
      </w:pPr>
    </w:p>
    <w:p w14:paraId="4E92D7EE" w14:textId="77777777" w:rsidR="00E251B6" w:rsidRPr="00C2680C" w:rsidRDefault="00E251B6" w:rsidP="00E251B6">
      <w:pPr>
        <w:pStyle w:val="Balk6"/>
        <w:ind w:firstLine="180"/>
        <w:rPr>
          <w:sz w:val="16"/>
          <w:szCs w:val="16"/>
        </w:rPr>
      </w:pPr>
      <w:r w:rsidRPr="00C2680C">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2680C"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2680C" w:rsidRDefault="0034109C" w:rsidP="0034109C">
            <w:pPr>
              <w:pStyle w:val="Balk1"/>
              <w:rPr>
                <w:sz w:val="16"/>
                <w:szCs w:val="16"/>
              </w:rPr>
            </w:pPr>
            <w:r w:rsidRPr="00C2680C">
              <w:rPr>
                <w:sz w:val="16"/>
                <w:szCs w:val="16"/>
              </w:rPr>
              <w:t>ÖĞRENME</w:t>
            </w:r>
            <w:r w:rsidR="008E4FF0" w:rsidRPr="00C2680C">
              <w:rPr>
                <w:sz w:val="16"/>
                <w:szCs w:val="16"/>
              </w:rPr>
              <w:t xml:space="preserve"> </w:t>
            </w:r>
            <w:r w:rsidRPr="00C2680C">
              <w:rPr>
                <w:sz w:val="16"/>
                <w:szCs w:val="16"/>
              </w:rPr>
              <w:t>KANITLARI</w:t>
            </w:r>
          </w:p>
          <w:p w14:paraId="3552BC3F" w14:textId="77777777" w:rsidR="00E251B6" w:rsidRPr="00C2680C" w:rsidRDefault="0034109C" w:rsidP="008E4FF0">
            <w:pPr>
              <w:pStyle w:val="Balk1"/>
              <w:rPr>
                <w:sz w:val="16"/>
                <w:szCs w:val="16"/>
              </w:rPr>
            </w:pPr>
            <w:r w:rsidRPr="00C2680C">
              <w:rPr>
                <w:sz w:val="16"/>
                <w:szCs w:val="16"/>
              </w:rPr>
              <w:t>(Ölçme ve</w:t>
            </w:r>
            <w:r w:rsidR="008E4FF0" w:rsidRPr="00C2680C">
              <w:rPr>
                <w:sz w:val="16"/>
                <w:szCs w:val="16"/>
              </w:rPr>
              <w:t xml:space="preserve"> </w:t>
            </w:r>
            <w:r w:rsidRPr="00C2680C">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C2680C" w:rsidRDefault="0020116A" w:rsidP="00CE5BAB">
            <w:pPr>
              <w:rPr>
                <w:sz w:val="16"/>
                <w:szCs w:val="16"/>
              </w:rPr>
            </w:pPr>
            <w:r w:rsidRPr="00C2680C">
              <w:rPr>
                <w:sz w:val="16"/>
                <w:szCs w:val="16"/>
              </w:rPr>
              <w:t>Defter kontrolü yapılır, gözlem formuna işlenir.</w:t>
            </w:r>
          </w:p>
          <w:p w14:paraId="74A0D609" w14:textId="77777777" w:rsidR="00863415" w:rsidRPr="00C2680C" w:rsidRDefault="00863415" w:rsidP="00863415">
            <w:pPr>
              <w:rPr>
                <w:sz w:val="16"/>
                <w:szCs w:val="16"/>
              </w:rPr>
            </w:pPr>
            <w:r w:rsidRPr="00C2680C">
              <w:rPr>
                <w:sz w:val="16"/>
                <w:szCs w:val="16"/>
              </w:rPr>
              <w:t>Öz Değerlendirme Formu</w:t>
            </w:r>
          </w:p>
          <w:p w14:paraId="59401FB6" w14:textId="77777777" w:rsidR="00863415" w:rsidRPr="00C2680C" w:rsidRDefault="00863415" w:rsidP="00863415">
            <w:pPr>
              <w:rPr>
                <w:sz w:val="16"/>
                <w:szCs w:val="16"/>
              </w:rPr>
            </w:pPr>
            <w:r w:rsidRPr="00C2680C">
              <w:rPr>
                <w:sz w:val="16"/>
                <w:szCs w:val="16"/>
              </w:rPr>
              <w:t>Tema Gözlem Formu</w:t>
            </w:r>
          </w:p>
          <w:p w14:paraId="0C0D807B" w14:textId="2CDEBD29" w:rsidR="00262280" w:rsidRPr="00C2680C" w:rsidRDefault="00262280" w:rsidP="00262280">
            <w:pPr>
              <w:rPr>
                <w:b/>
                <w:bCs/>
                <w:sz w:val="16"/>
                <w:szCs w:val="16"/>
              </w:rPr>
            </w:pPr>
          </w:p>
        </w:tc>
      </w:tr>
    </w:tbl>
    <w:p w14:paraId="0490192A" w14:textId="77777777" w:rsidR="00E251B6" w:rsidRPr="00C2680C" w:rsidRDefault="00E251B6" w:rsidP="00E251B6">
      <w:pPr>
        <w:pStyle w:val="Balk6"/>
        <w:ind w:firstLine="180"/>
        <w:rPr>
          <w:sz w:val="16"/>
          <w:szCs w:val="16"/>
        </w:rPr>
      </w:pPr>
    </w:p>
    <w:p w14:paraId="2722025A" w14:textId="77777777" w:rsidR="00E251B6" w:rsidRPr="00C2680C" w:rsidRDefault="00E251B6" w:rsidP="00E251B6">
      <w:pPr>
        <w:pStyle w:val="Balk6"/>
        <w:ind w:firstLine="180"/>
        <w:rPr>
          <w:sz w:val="16"/>
          <w:szCs w:val="16"/>
        </w:rPr>
      </w:pPr>
      <w:r w:rsidRPr="00C2680C">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C2680C"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C2680C" w:rsidRDefault="008E4FF0" w:rsidP="008E4FF0">
            <w:pPr>
              <w:rPr>
                <w:b/>
                <w:sz w:val="16"/>
                <w:szCs w:val="16"/>
              </w:rPr>
            </w:pPr>
            <w:r w:rsidRPr="00C2680C">
              <w:rPr>
                <w:b/>
                <w:sz w:val="16"/>
                <w:szCs w:val="16"/>
              </w:rPr>
              <w:t>ÖĞRETMEN YANSITMALARI</w:t>
            </w:r>
          </w:p>
          <w:p w14:paraId="2D9BE0DA" w14:textId="77777777" w:rsidR="008E4FF0" w:rsidRPr="00C2680C" w:rsidRDefault="008E4FF0" w:rsidP="008E4FF0">
            <w:pPr>
              <w:rPr>
                <w:b/>
                <w:sz w:val="16"/>
                <w:szCs w:val="16"/>
              </w:rPr>
            </w:pPr>
          </w:p>
          <w:p w14:paraId="500DCF3B" w14:textId="77777777" w:rsidR="008E4FF0" w:rsidRPr="00C2680C" w:rsidRDefault="008E4FF0" w:rsidP="008E4FF0">
            <w:pPr>
              <w:rPr>
                <w:sz w:val="16"/>
                <w:szCs w:val="16"/>
              </w:rPr>
            </w:pPr>
            <w:r w:rsidRPr="00C2680C">
              <w:rPr>
                <w:sz w:val="16"/>
                <w:szCs w:val="16"/>
              </w:rPr>
              <w:t xml:space="preserve">(Karşılaşılan sorunlar, özel hâller, öneriler, </w:t>
            </w:r>
            <w:proofErr w:type="gramStart"/>
            <w:r w:rsidRPr="00C2680C">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C2680C" w:rsidRDefault="00A64246" w:rsidP="00863415">
            <w:pPr>
              <w:rPr>
                <w:sz w:val="16"/>
                <w:szCs w:val="16"/>
              </w:rPr>
            </w:pPr>
            <w:r w:rsidRPr="00C2680C">
              <w:rPr>
                <w:sz w:val="16"/>
                <w:szCs w:val="16"/>
              </w:rPr>
              <w:t>Bu bölüm öğretmen tarafından ilgili hafta bitiminde doldurulacaktır.</w:t>
            </w:r>
          </w:p>
        </w:tc>
      </w:tr>
    </w:tbl>
    <w:p w14:paraId="340D91C6" w14:textId="77777777" w:rsidR="00E251B6" w:rsidRPr="00C2680C" w:rsidRDefault="00E251B6" w:rsidP="00E251B6">
      <w:pPr>
        <w:rPr>
          <w:b/>
          <w:sz w:val="16"/>
          <w:szCs w:val="16"/>
        </w:rPr>
      </w:pP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p>
    <w:p w14:paraId="079E19AC" w14:textId="77777777" w:rsidR="00020B87" w:rsidRPr="00C2680C" w:rsidRDefault="00020B87" w:rsidP="00020B87">
      <w:pPr>
        <w:rPr>
          <w:b/>
          <w:sz w:val="16"/>
          <w:szCs w:val="16"/>
        </w:rPr>
      </w:pPr>
    </w:p>
    <w:p w14:paraId="574B8C90" w14:textId="77777777" w:rsidR="00020B87" w:rsidRPr="00C2680C" w:rsidRDefault="00020B87" w:rsidP="00020B87">
      <w:pPr>
        <w:rPr>
          <w:b/>
          <w:sz w:val="16"/>
          <w:szCs w:val="16"/>
        </w:rPr>
      </w:pPr>
    </w:p>
    <w:p w14:paraId="085C492E" w14:textId="77777777" w:rsidR="00354E35" w:rsidRPr="00C2680C" w:rsidRDefault="00354E35" w:rsidP="00354E35">
      <w:pPr>
        <w:tabs>
          <w:tab w:val="left" w:pos="3569"/>
        </w:tabs>
        <w:jc w:val="right"/>
        <w:rPr>
          <w:b/>
          <w:sz w:val="16"/>
          <w:szCs w:val="16"/>
        </w:rPr>
      </w:pPr>
      <w:r w:rsidRPr="00C2680C">
        <w:rPr>
          <w:b/>
          <w:sz w:val="16"/>
          <w:szCs w:val="16"/>
        </w:rPr>
        <w:t>……………………..</w:t>
      </w:r>
    </w:p>
    <w:p w14:paraId="57702D85" w14:textId="5A5FF2C5" w:rsidR="00020B87" w:rsidRPr="00C2680C" w:rsidRDefault="00682378" w:rsidP="00354E35">
      <w:pPr>
        <w:tabs>
          <w:tab w:val="left" w:pos="3569"/>
        </w:tabs>
        <w:jc w:val="right"/>
        <w:rPr>
          <w:b/>
          <w:sz w:val="16"/>
          <w:szCs w:val="16"/>
        </w:rPr>
      </w:pPr>
      <w:r w:rsidRPr="00C2680C">
        <w:rPr>
          <w:b/>
          <w:sz w:val="16"/>
          <w:szCs w:val="16"/>
        </w:rPr>
        <w:t>2</w:t>
      </w:r>
      <w:r w:rsidR="00354E35" w:rsidRPr="00C2680C">
        <w:rPr>
          <w:b/>
          <w:sz w:val="16"/>
          <w:szCs w:val="16"/>
        </w:rPr>
        <w:t>/… Sınıf Öğretmeni</w:t>
      </w:r>
    </w:p>
    <w:p w14:paraId="058F2FEC" w14:textId="77777777" w:rsidR="00020B87" w:rsidRPr="00C2680C" w:rsidRDefault="00020B87" w:rsidP="00020B87">
      <w:pPr>
        <w:tabs>
          <w:tab w:val="left" w:pos="3569"/>
        </w:tabs>
        <w:rPr>
          <w:b/>
          <w:sz w:val="16"/>
          <w:szCs w:val="16"/>
        </w:rPr>
      </w:pPr>
    </w:p>
    <w:p w14:paraId="612E13B9" w14:textId="1AAE07C0" w:rsidR="00020B87" w:rsidRPr="00C2680C" w:rsidRDefault="00863415" w:rsidP="00354E35">
      <w:pPr>
        <w:tabs>
          <w:tab w:val="left" w:pos="3569"/>
        </w:tabs>
        <w:jc w:val="center"/>
        <w:rPr>
          <w:b/>
          <w:sz w:val="16"/>
          <w:szCs w:val="16"/>
        </w:rPr>
      </w:pPr>
      <w:r w:rsidRPr="00C2680C">
        <w:rPr>
          <w:b/>
          <w:sz w:val="16"/>
          <w:szCs w:val="16"/>
        </w:rPr>
        <w:t>…</w:t>
      </w:r>
      <w:proofErr w:type="gramStart"/>
      <w:r w:rsidRPr="00C2680C">
        <w:rPr>
          <w:b/>
          <w:sz w:val="16"/>
          <w:szCs w:val="16"/>
        </w:rPr>
        <w:t>/….</w:t>
      </w:r>
      <w:proofErr w:type="gramEnd"/>
      <w:r w:rsidRPr="00C2680C">
        <w:rPr>
          <w:b/>
          <w:sz w:val="16"/>
          <w:szCs w:val="16"/>
        </w:rPr>
        <w:t>/202</w:t>
      </w:r>
      <w:r w:rsidR="00C2680C">
        <w:rPr>
          <w:b/>
          <w:sz w:val="16"/>
          <w:szCs w:val="16"/>
        </w:rPr>
        <w:t>6</w:t>
      </w:r>
    </w:p>
    <w:p w14:paraId="3FB799BE" w14:textId="77777777" w:rsidR="00D664D1" w:rsidRPr="00C2680C" w:rsidRDefault="00D664D1" w:rsidP="00354E35">
      <w:pPr>
        <w:tabs>
          <w:tab w:val="left" w:pos="3569"/>
        </w:tabs>
        <w:jc w:val="center"/>
        <w:rPr>
          <w:b/>
          <w:sz w:val="16"/>
          <w:szCs w:val="16"/>
        </w:rPr>
      </w:pPr>
    </w:p>
    <w:p w14:paraId="0191D955" w14:textId="77777777" w:rsidR="00354E35" w:rsidRPr="00C2680C" w:rsidRDefault="00354E35" w:rsidP="00354E35">
      <w:pPr>
        <w:tabs>
          <w:tab w:val="left" w:pos="3569"/>
        </w:tabs>
        <w:jc w:val="center"/>
        <w:rPr>
          <w:b/>
          <w:sz w:val="16"/>
          <w:szCs w:val="16"/>
        </w:rPr>
      </w:pPr>
      <w:r w:rsidRPr="00C2680C">
        <w:rPr>
          <w:b/>
          <w:sz w:val="16"/>
          <w:szCs w:val="16"/>
        </w:rPr>
        <w:t>………………………</w:t>
      </w:r>
    </w:p>
    <w:p w14:paraId="534B340C" w14:textId="77777777" w:rsidR="00D664D1" w:rsidRPr="00C2680C" w:rsidRDefault="00020B87" w:rsidP="00E06727">
      <w:pPr>
        <w:tabs>
          <w:tab w:val="left" w:pos="3569"/>
        </w:tabs>
        <w:jc w:val="center"/>
        <w:rPr>
          <w:b/>
          <w:sz w:val="16"/>
          <w:szCs w:val="16"/>
        </w:rPr>
      </w:pPr>
      <w:r w:rsidRPr="00C2680C">
        <w:rPr>
          <w:b/>
          <w:sz w:val="16"/>
          <w:szCs w:val="16"/>
        </w:rPr>
        <w:t>Okul Müdür</w:t>
      </w:r>
      <w:bookmarkEnd w:id="0"/>
      <w:bookmarkEnd w:id="1"/>
      <w:bookmarkEnd w:id="2"/>
      <w:r w:rsidR="00863415" w:rsidRPr="00C2680C">
        <w:rPr>
          <w:b/>
          <w:sz w:val="16"/>
          <w:szCs w:val="16"/>
        </w:rPr>
        <w:t>ü</w:t>
      </w:r>
    </w:p>
    <w:sectPr w:rsidR="00D664D1" w:rsidRPr="00C2680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16F51" w14:textId="77777777" w:rsidR="00F83B2D" w:rsidRDefault="00F83B2D" w:rsidP="00161E3C">
      <w:r>
        <w:separator/>
      </w:r>
    </w:p>
  </w:endnote>
  <w:endnote w:type="continuationSeparator" w:id="0">
    <w:p w14:paraId="044AB20C" w14:textId="77777777" w:rsidR="00F83B2D" w:rsidRDefault="00F83B2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B0C10" w14:textId="77777777" w:rsidR="00F83B2D" w:rsidRDefault="00F83B2D" w:rsidP="00161E3C">
      <w:r>
        <w:separator/>
      </w:r>
    </w:p>
  </w:footnote>
  <w:footnote w:type="continuationSeparator" w:id="0">
    <w:p w14:paraId="3C3C7200" w14:textId="77777777" w:rsidR="00F83B2D" w:rsidRDefault="00F83B2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1"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30"/>
  </w:num>
  <w:num w:numId="2" w16cid:durableId="71391413">
    <w:abstractNumId w:val="2"/>
  </w:num>
  <w:num w:numId="3" w16cid:durableId="1599295348">
    <w:abstractNumId w:val="13"/>
  </w:num>
  <w:num w:numId="4" w16cid:durableId="2013145455">
    <w:abstractNumId w:val="18"/>
  </w:num>
  <w:num w:numId="5" w16cid:durableId="881091188">
    <w:abstractNumId w:val="33"/>
  </w:num>
  <w:num w:numId="6" w16cid:durableId="1785734815">
    <w:abstractNumId w:val="32"/>
  </w:num>
  <w:num w:numId="7" w16cid:durableId="625045315">
    <w:abstractNumId w:val="12"/>
  </w:num>
  <w:num w:numId="8" w16cid:durableId="1140880473">
    <w:abstractNumId w:val="27"/>
  </w:num>
  <w:num w:numId="9" w16cid:durableId="2119716827">
    <w:abstractNumId w:val="25"/>
  </w:num>
  <w:num w:numId="10" w16cid:durableId="796678627">
    <w:abstractNumId w:val="22"/>
  </w:num>
  <w:num w:numId="11" w16cid:durableId="1930042248">
    <w:abstractNumId w:val="4"/>
  </w:num>
  <w:num w:numId="12" w16cid:durableId="1580747220">
    <w:abstractNumId w:val="31"/>
  </w:num>
  <w:num w:numId="13" w16cid:durableId="2128618786">
    <w:abstractNumId w:val="6"/>
  </w:num>
  <w:num w:numId="14" w16cid:durableId="266350955">
    <w:abstractNumId w:val="17"/>
  </w:num>
  <w:num w:numId="15" w16cid:durableId="1613198421">
    <w:abstractNumId w:val="29"/>
  </w:num>
  <w:num w:numId="16" w16cid:durableId="1536579136">
    <w:abstractNumId w:val="20"/>
  </w:num>
  <w:num w:numId="17" w16cid:durableId="199057768">
    <w:abstractNumId w:val="24"/>
  </w:num>
  <w:num w:numId="18" w16cid:durableId="2016877634">
    <w:abstractNumId w:val="14"/>
  </w:num>
  <w:num w:numId="19" w16cid:durableId="1761101443">
    <w:abstractNumId w:val="15"/>
  </w:num>
  <w:num w:numId="20" w16cid:durableId="1865902193">
    <w:abstractNumId w:val="3"/>
  </w:num>
  <w:num w:numId="21" w16cid:durableId="407768378">
    <w:abstractNumId w:val="1"/>
  </w:num>
  <w:num w:numId="22" w16cid:durableId="12074550">
    <w:abstractNumId w:val="7"/>
  </w:num>
  <w:num w:numId="23" w16cid:durableId="1131366075">
    <w:abstractNumId w:val="28"/>
  </w:num>
  <w:num w:numId="24" w16cid:durableId="321200498">
    <w:abstractNumId w:val="0"/>
  </w:num>
  <w:num w:numId="25" w16cid:durableId="83184523">
    <w:abstractNumId w:val="8"/>
  </w:num>
  <w:num w:numId="26" w16cid:durableId="640185598">
    <w:abstractNumId w:val="26"/>
  </w:num>
  <w:num w:numId="27" w16cid:durableId="2095588741">
    <w:abstractNumId w:val="16"/>
  </w:num>
  <w:num w:numId="28" w16cid:durableId="1831751619">
    <w:abstractNumId w:val="34"/>
  </w:num>
  <w:num w:numId="29" w16cid:durableId="1310600580">
    <w:abstractNumId w:val="9"/>
  </w:num>
  <w:num w:numId="30" w16cid:durableId="104859232">
    <w:abstractNumId w:val="21"/>
  </w:num>
  <w:num w:numId="31" w16cid:durableId="249118042">
    <w:abstractNumId w:val="19"/>
  </w:num>
  <w:num w:numId="32" w16cid:durableId="175652696">
    <w:abstractNumId w:val="23"/>
  </w:num>
  <w:num w:numId="33" w16cid:durableId="466240820">
    <w:abstractNumId w:val="5"/>
  </w:num>
  <w:num w:numId="34" w16cid:durableId="1372420050">
    <w:abstractNumId w:val="11"/>
  </w:num>
  <w:num w:numId="35" w16cid:durableId="11201081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596</Words>
  <Characters>3400</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2024-08-16T19:20:00Z</dcterms:created>
  <dcterms:modified xsi:type="dcterms:W3CDTF">2025-11-12T15:34:00Z</dcterms:modified>
</cp:coreProperties>
</file>